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75422" w14:textId="77777777" w:rsidR="00FC3B59" w:rsidRDefault="00FC3B59">
      <w:pPr>
        <w:rPr>
          <w:rFonts w:hint="eastAsia"/>
        </w:rPr>
      </w:pPr>
      <w:r>
        <w:rPr>
          <w:rFonts w:hint="eastAsia"/>
        </w:rPr>
        <w:t>九键的拼音打字方法教程 初学者</w:t>
      </w:r>
    </w:p>
    <w:p w14:paraId="5CBFD7C4" w14:textId="77777777" w:rsidR="00FC3B59" w:rsidRDefault="00FC3B59">
      <w:pPr>
        <w:rPr>
          <w:rFonts w:hint="eastAsia"/>
        </w:rPr>
      </w:pPr>
      <w:r>
        <w:rPr>
          <w:rFonts w:hint="eastAsia"/>
        </w:rPr>
        <w:t>在移动设备普及的今天，九键拼音输入法作为手机等小屏幕设备上常见的输入方式之一，因其简单易学、节省空间的特点受到了许多用户的喜爱。对于初学者来说，掌握九键拼音打字技巧不仅可以提高沟通效率，还能为日常交流增添便利。接下来，我们将一起学习如何使用九键拼音进行打字。</w:t>
      </w:r>
    </w:p>
    <w:p w14:paraId="1E385903" w14:textId="77777777" w:rsidR="00FC3B59" w:rsidRDefault="00FC3B59">
      <w:pPr>
        <w:rPr>
          <w:rFonts w:hint="eastAsia"/>
        </w:rPr>
      </w:pPr>
    </w:p>
    <w:p w14:paraId="1EA56E29" w14:textId="77777777" w:rsidR="00FC3B59" w:rsidRDefault="00FC3B59">
      <w:pPr>
        <w:rPr>
          <w:rFonts w:hint="eastAsia"/>
        </w:rPr>
      </w:pPr>
      <w:r>
        <w:rPr>
          <w:rFonts w:hint="eastAsia"/>
        </w:rPr>
        <w:t>了解九键布局</w:t>
      </w:r>
    </w:p>
    <w:p w14:paraId="30D156B7" w14:textId="77777777" w:rsidR="00FC3B59" w:rsidRDefault="00FC3B59">
      <w:pPr>
        <w:rPr>
          <w:rFonts w:hint="eastAsia"/>
        </w:rPr>
      </w:pPr>
      <w:r>
        <w:rPr>
          <w:rFonts w:hint="eastAsia"/>
        </w:rPr>
        <w:t>我们需要熟悉九键键盘的布局。不同于全键盘，九键键盘上的每个数字键对应了多个字母。例如，“2”代表“abc”，“3”对应“def”，以此类推。数字键1通常用于标点符号和特殊字符。当您开始打字时，只需按下对应的数字键即可选择需要的字母。比如要输入“a”，就按一次“2”；若想得到“b”，则需按两次“2”。初次接触可能会觉得有些不习惯，但随着练习的深入，您的打字速度会逐渐加快。</w:t>
      </w:r>
    </w:p>
    <w:p w14:paraId="7D2184A9" w14:textId="77777777" w:rsidR="00FC3B59" w:rsidRDefault="00FC3B59">
      <w:pPr>
        <w:rPr>
          <w:rFonts w:hint="eastAsia"/>
        </w:rPr>
      </w:pPr>
    </w:p>
    <w:p w14:paraId="1EDC504C" w14:textId="77777777" w:rsidR="00FC3B59" w:rsidRDefault="00FC3B59">
      <w:pPr>
        <w:rPr>
          <w:rFonts w:hint="eastAsia"/>
        </w:rPr>
      </w:pPr>
      <w:r>
        <w:rPr>
          <w:rFonts w:hint="eastAsia"/>
        </w:rPr>
        <w:t>输入汉字的基本步骤</w:t>
      </w:r>
    </w:p>
    <w:p w14:paraId="6B5A72E5" w14:textId="77777777" w:rsidR="00FC3B59" w:rsidRDefault="00FC3B59">
      <w:pPr>
        <w:rPr>
          <w:rFonts w:hint="eastAsia"/>
        </w:rPr>
      </w:pPr>
      <w:r>
        <w:rPr>
          <w:rFonts w:hint="eastAsia"/>
        </w:rPr>
        <w:t>当您准备用九键拼音输入一个汉字时，按照该字的拼音顺序依次按下相应的数字键。例如，“我”的拼音是“wo”，因此应该先按9（w），再按6（o）。由于九键输入法中每个按键都代表多个字母，所以系统无法直接识别出具体的拼音组合。这时，您需要通过翻页来选择正确的汉字或词语。大多数情况下，长按某个键或者使用左右方向键可以浏览候选词列表。</w:t>
      </w:r>
    </w:p>
    <w:p w14:paraId="1E82EED2" w14:textId="77777777" w:rsidR="00FC3B59" w:rsidRDefault="00FC3B59">
      <w:pPr>
        <w:rPr>
          <w:rFonts w:hint="eastAsia"/>
        </w:rPr>
      </w:pPr>
    </w:p>
    <w:p w14:paraId="3CAFA49F" w14:textId="77777777" w:rsidR="00FC3B59" w:rsidRDefault="00FC3B59">
      <w:pPr>
        <w:rPr>
          <w:rFonts w:hint="eastAsia"/>
        </w:rPr>
      </w:pPr>
      <w:r>
        <w:rPr>
          <w:rFonts w:hint="eastAsia"/>
        </w:rPr>
        <w:t>利用预测功能加速打字</w:t>
      </w:r>
    </w:p>
    <w:p w14:paraId="1585751D" w14:textId="77777777" w:rsidR="00FC3B59" w:rsidRDefault="00FC3B59">
      <w:pPr>
        <w:rPr>
          <w:rFonts w:hint="eastAsia"/>
        </w:rPr>
      </w:pPr>
      <w:r>
        <w:rPr>
          <w:rFonts w:hint="eastAsia"/>
        </w:rPr>
        <w:t>现代的九键输入法往往配备了智能预测功能，这可以帮助用户更快地完成句子。当您开始输入拼音后，输入法会根据上下文自动推荐可能的词汇。如果推荐的词汇正是您想要输入的，那么只需要确认即可，无需逐个字母输入。很多输入法还支持自定义短语和快捷方式，使得常用表达能够一键输入，大大提升了打字效率。</w:t>
      </w:r>
    </w:p>
    <w:p w14:paraId="3233069D" w14:textId="77777777" w:rsidR="00FC3B59" w:rsidRDefault="00FC3B59">
      <w:pPr>
        <w:rPr>
          <w:rFonts w:hint="eastAsia"/>
        </w:rPr>
      </w:pPr>
    </w:p>
    <w:p w14:paraId="6BC168F4" w14:textId="77777777" w:rsidR="00FC3B59" w:rsidRDefault="00FC3B59">
      <w:pPr>
        <w:rPr>
          <w:rFonts w:hint="eastAsia"/>
        </w:rPr>
      </w:pPr>
      <w:r>
        <w:rPr>
          <w:rFonts w:hint="eastAsia"/>
        </w:rPr>
        <w:t>练习与实践</w:t>
      </w:r>
    </w:p>
    <w:p w14:paraId="4E645901" w14:textId="77777777" w:rsidR="00FC3B59" w:rsidRDefault="00FC3B59">
      <w:pPr>
        <w:rPr>
          <w:rFonts w:hint="eastAsia"/>
        </w:rPr>
      </w:pPr>
      <w:r>
        <w:rPr>
          <w:rFonts w:hint="eastAsia"/>
        </w:rPr>
        <w:t>理论知识固然重要，但没有足够的练习，任何技能都无法熟练掌握。建议初学者每天花一定时间练习九键拼音打字，从简单的单词到完整的句子，逐步提升自己的水平。不要害怕犯错，每一次错误都是学习的机会。随着时间的积累，您将发现自己不仅能够快速准确地打出想要的文字，而且对中文拼音的理解也会更加深刻。</w:t>
      </w:r>
    </w:p>
    <w:p w14:paraId="6466B36B" w14:textId="77777777" w:rsidR="00FC3B59" w:rsidRDefault="00FC3B59">
      <w:pPr>
        <w:rPr>
          <w:rFonts w:hint="eastAsia"/>
        </w:rPr>
      </w:pPr>
    </w:p>
    <w:p w14:paraId="72D07337" w14:textId="77777777" w:rsidR="00FC3B59" w:rsidRDefault="00FC3B59">
      <w:pPr>
        <w:rPr>
          <w:rFonts w:hint="eastAsia"/>
        </w:rPr>
      </w:pPr>
      <w:r>
        <w:rPr>
          <w:rFonts w:hint="eastAsia"/>
        </w:rPr>
        <w:t>最后的总结</w:t>
      </w:r>
    </w:p>
    <w:p w14:paraId="70CA2B3B" w14:textId="77777777" w:rsidR="00FC3B59" w:rsidRDefault="00FC3B59">
      <w:pPr>
        <w:rPr>
          <w:rFonts w:hint="eastAsia"/>
        </w:rPr>
      </w:pPr>
      <w:r>
        <w:rPr>
          <w:rFonts w:hint="eastAsia"/>
        </w:rPr>
        <w:t>九键拼音输入法虽然看似简单，却有着丰富的内涵等待我们去发掘。它不仅是人机交互的重要桥梁，更是我们生活中不可或缺的一部分。对于每一位想要提升自己打字能力的朋友而言，认真学习并持续练习九键拼音打字方法，无疑是一条通向高效沟通的捷径。</w:t>
      </w:r>
    </w:p>
    <w:p w14:paraId="1598BB9E" w14:textId="77777777" w:rsidR="00FC3B59" w:rsidRDefault="00FC3B59">
      <w:pPr>
        <w:rPr>
          <w:rFonts w:hint="eastAsia"/>
        </w:rPr>
      </w:pPr>
    </w:p>
    <w:p w14:paraId="1A992ACC" w14:textId="77777777" w:rsidR="00FC3B59" w:rsidRDefault="00FC3B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F506D" w14:textId="1F625665" w:rsidR="00A961E1" w:rsidRDefault="00A961E1"/>
    <w:sectPr w:rsidR="00A96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E1"/>
    <w:rsid w:val="002D0BB4"/>
    <w:rsid w:val="00A961E1"/>
    <w:rsid w:val="00FC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80687-A8BE-4E7B-BE2B-3583156C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